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C4EB" w14:textId="77777777" w:rsidR="00EB0A74" w:rsidRPr="00EB0A74" w:rsidRDefault="00EB0A74" w:rsidP="00EB0A74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EB0A74">
        <w:rPr>
          <w:rFonts w:ascii="標楷體" w:eastAsia="標楷體" w:hAnsi="標楷體" w:hint="eastAsia"/>
          <w:b/>
          <w:sz w:val="44"/>
          <w:szCs w:val="44"/>
        </w:rPr>
        <w:t>香港商遊戲種子娛樂有限公司台灣分公司</w:t>
      </w:r>
    </w:p>
    <w:p w14:paraId="62FA6173" w14:textId="567185B0" w:rsidR="004B1039" w:rsidRPr="00EB0A74" w:rsidRDefault="00EB0A74" w:rsidP="00EB0A7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B0A74">
        <w:rPr>
          <w:rFonts w:ascii="標楷體" w:eastAsia="標楷體" w:hAnsi="標楷體" w:hint="eastAsia"/>
          <w:b/>
          <w:sz w:val="44"/>
          <w:szCs w:val="44"/>
        </w:rPr>
        <w:t>中獎者領獎確認書</w:t>
      </w:r>
    </w:p>
    <w:p w14:paraId="5C2290FF" w14:textId="1A707EB7" w:rsidR="00EB0A74" w:rsidRDefault="00EB0A74" w:rsidP="00EB0A74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F4159D">
        <w:rPr>
          <w:rFonts w:ascii="標楷體" w:eastAsia="標楷體" w:hAnsi="標楷體" w:hint="eastAsia"/>
        </w:rPr>
        <w:t>填單日期：</w:t>
      </w:r>
      <w:r w:rsidRPr="00F4159D">
        <w:rPr>
          <w:rFonts w:ascii="標楷體" w:eastAsia="標楷體" w:hAnsi="標楷體" w:hint="eastAsia"/>
          <w:u w:val="single"/>
        </w:rPr>
        <w:t xml:space="preserve">　</w:t>
      </w:r>
      <w:r w:rsidR="008D2A10">
        <w:rPr>
          <w:rFonts w:ascii="標楷體" w:eastAsia="標楷體" w:hAnsi="標楷體" w:hint="eastAsia"/>
          <w:u w:val="single"/>
        </w:rPr>
        <w:t xml:space="preserve">  </w:t>
      </w:r>
      <w:r w:rsidRPr="00F4159D">
        <w:rPr>
          <w:rFonts w:ascii="標楷體" w:eastAsia="標楷體" w:hAnsi="標楷體" w:hint="eastAsia"/>
          <w:u w:val="single"/>
        </w:rPr>
        <w:t xml:space="preserve"> </w:t>
      </w:r>
      <w:r w:rsidRPr="00F4159D">
        <w:rPr>
          <w:rFonts w:ascii="標楷體" w:eastAsia="標楷體" w:hAnsi="標楷體" w:hint="eastAsia"/>
        </w:rPr>
        <w:t>年</w:t>
      </w:r>
      <w:r w:rsidRPr="00F4159D">
        <w:rPr>
          <w:rFonts w:ascii="標楷體" w:eastAsia="標楷體" w:hAnsi="標楷體" w:hint="eastAsia"/>
          <w:u w:val="single"/>
        </w:rPr>
        <w:t xml:space="preserve">　</w:t>
      </w:r>
      <w:r w:rsidR="008D2A10">
        <w:rPr>
          <w:rFonts w:ascii="標楷體" w:eastAsia="標楷體" w:hAnsi="標楷體" w:hint="eastAsia"/>
          <w:u w:val="single"/>
        </w:rPr>
        <w:t xml:space="preserve">  </w:t>
      </w:r>
      <w:r w:rsidRPr="00F4159D">
        <w:rPr>
          <w:rFonts w:ascii="標楷體" w:eastAsia="標楷體" w:hAnsi="標楷體" w:hint="eastAsia"/>
          <w:u w:val="single"/>
        </w:rPr>
        <w:t xml:space="preserve"> </w:t>
      </w:r>
      <w:r w:rsidRPr="00F4159D">
        <w:rPr>
          <w:rFonts w:ascii="標楷體" w:eastAsia="標楷體" w:hAnsi="標楷體" w:hint="eastAsia"/>
        </w:rPr>
        <w:t>月</w:t>
      </w:r>
      <w:r w:rsidRPr="00F4159D">
        <w:rPr>
          <w:rFonts w:ascii="標楷體" w:eastAsia="標楷體" w:hAnsi="標楷體" w:hint="eastAsia"/>
          <w:u w:val="single"/>
        </w:rPr>
        <w:t xml:space="preserve">　</w:t>
      </w:r>
      <w:r w:rsidR="008D2A10">
        <w:rPr>
          <w:rFonts w:ascii="標楷體" w:eastAsia="標楷體" w:hAnsi="標楷體" w:hint="eastAsia"/>
          <w:u w:val="single"/>
        </w:rPr>
        <w:t xml:space="preserve">  </w:t>
      </w:r>
      <w:r w:rsidRPr="00F4159D">
        <w:rPr>
          <w:rFonts w:ascii="標楷體" w:eastAsia="標楷體" w:hAnsi="標楷體" w:hint="eastAsia"/>
          <w:u w:val="single"/>
        </w:rPr>
        <w:t xml:space="preserve"> </w:t>
      </w:r>
      <w:r w:rsidRPr="00F4159D">
        <w:rPr>
          <w:rFonts w:ascii="標楷體" w:eastAsia="標楷體" w:hAnsi="標楷體" w:hint="eastAsia"/>
        </w:rPr>
        <w:t>日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05"/>
        <w:gridCol w:w="1418"/>
        <w:gridCol w:w="3548"/>
      </w:tblGrid>
      <w:tr w:rsidR="004611C3" w:rsidRPr="00F4159D" w14:paraId="78626412" w14:textId="77777777" w:rsidTr="008D2A10">
        <w:trPr>
          <w:trHeight w:val="600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A236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中獎人姓名：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E0AAA2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11D3" w14:textId="6F003C1E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80A0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611C3" w:rsidRPr="00F4159D" w14:paraId="0E63FFA7" w14:textId="77777777" w:rsidTr="008D2A10">
        <w:trPr>
          <w:trHeight w:val="6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0098" w14:textId="29D685A8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身份證字號：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1C361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112F8" w14:textId="04858546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生日：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6673" w14:textId="50F2292A" w:rsidR="004611C3" w:rsidRPr="004611C3" w:rsidRDefault="004611C3" w:rsidP="008D2A10">
            <w:pPr>
              <w:snapToGrid w:val="0"/>
              <w:spacing w:line="240" w:lineRule="atLeast"/>
              <w:ind w:firstLineChars="300" w:firstLine="720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Pr="004611C3">
              <w:rPr>
                <w:rFonts w:ascii="標楷體" w:eastAsia="標楷體" w:hAnsi="標楷體"/>
                <w:szCs w:val="24"/>
              </w:rPr>
              <w:t xml:space="preserve"> </w:t>
            </w:r>
            <w:r w:rsidR="008D2A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11C3">
              <w:rPr>
                <w:rFonts w:ascii="標楷體" w:eastAsia="標楷體" w:hAnsi="標楷體"/>
                <w:szCs w:val="24"/>
              </w:rPr>
              <w:t xml:space="preserve">   </w:t>
            </w:r>
            <w:r w:rsidRPr="004611C3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Pr="004611C3">
              <w:rPr>
                <w:rFonts w:ascii="標楷體" w:eastAsia="標楷體" w:hAnsi="標楷體"/>
                <w:szCs w:val="24"/>
              </w:rPr>
              <w:t xml:space="preserve">     </w:t>
            </w:r>
            <w:r w:rsidRPr="004611C3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611C3" w:rsidRPr="00F4159D" w14:paraId="12BB7869" w14:textId="77777777" w:rsidTr="008D2A10">
        <w:trPr>
          <w:trHeight w:val="600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2392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戶籍地址：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8343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4611C3" w:rsidRPr="00F4159D" w14:paraId="3174409A" w14:textId="77777777" w:rsidTr="008D2A10">
        <w:trPr>
          <w:trHeight w:val="1257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0A2B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扣繳憑單</w:t>
            </w:r>
            <w:r w:rsidRPr="004611C3">
              <w:rPr>
                <w:rFonts w:ascii="標楷體" w:eastAsia="標楷體" w:hAnsi="標楷體"/>
                <w:szCs w:val="24"/>
              </w:rPr>
              <w:br/>
            </w:r>
            <w:r w:rsidRPr="004611C3">
              <w:rPr>
                <w:rFonts w:ascii="標楷體" w:eastAsia="標楷體" w:hAnsi="標楷體" w:hint="eastAsia"/>
                <w:szCs w:val="24"/>
              </w:rPr>
              <w:t>郵寄地址：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EC09" w14:textId="77777777" w:rsidR="004611C3" w:rsidRPr="004611C3" w:rsidRDefault="004611C3" w:rsidP="008D2A10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szCs w:val="24"/>
              </w:rPr>
            </w:pPr>
            <w:r w:rsidRPr="004611C3">
              <w:rPr>
                <w:rFonts w:ascii="標楷體" w:eastAsia="標楷體" w:hAnsi="標楷體" w:cs="MS Mincho" w:hint="eastAsia"/>
                <w:szCs w:val="24"/>
              </w:rPr>
              <w:t xml:space="preserve">同戶籍地址。 </w:t>
            </w:r>
          </w:p>
          <w:p w14:paraId="792AF387" w14:textId="282C91C9" w:rsidR="004611C3" w:rsidRPr="004611C3" w:rsidRDefault="004611C3" w:rsidP="008D2A10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szCs w:val="24"/>
              </w:rPr>
            </w:pPr>
            <w:r w:rsidRPr="004611C3">
              <w:rPr>
                <w:rFonts w:ascii="標楷體" w:eastAsia="標楷體" w:hAnsi="標楷體" w:cs="MS Mincho" w:hint="eastAsia"/>
                <w:szCs w:val="24"/>
              </w:rPr>
              <w:t>另</w:t>
            </w:r>
            <w:proofErr w:type="gramStart"/>
            <w:r w:rsidRPr="004611C3">
              <w:rPr>
                <w:rFonts w:ascii="標楷體" w:eastAsia="標楷體" w:hAnsi="標楷體" w:cs="MS Mincho" w:hint="eastAsia"/>
                <w:szCs w:val="24"/>
              </w:rPr>
              <w:t>列如</w:t>
            </w:r>
            <w:proofErr w:type="gramEnd"/>
            <w:r w:rsidRPr="004611C3">
              <w:rPr>
                <w:rFonts w:ascii="標楷體" w:eastAsia="標楷體" w:hAnsi="標楷體" w:cs="MS Mincho" w:hint="eastAsia"/>
                <w:szCs w:val="24"/>
              </w:rPr>
              <w:t xml:space="preserve">下: </w:t>
            </w:r>
          </w:p>
          <w:p w14:paraId="60F4FBFF" w14:textId="61C261B3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szCs w:val="24"/>
              </w:rPr>
            </w:pPr>
          </w:p>
        </w:tc>
      </w:tr>
      <w:tr w:rsidR="004611C3" w:rsidRPr="00F4159D" w14:paraId="5C599D7A" w14:textId="77777777" w:rsidTr="00926EB9">
        <w:trPr>
          <w:trHeight w:val="566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A06" w14:textId="2A70F739" w:rsidR="004611C3" w:rsidRPr="004611C3" w:rsidRDefault="004611C3" w:rsidP="00926E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獎項內容：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3C8B" w14:textId="7373B7A5" w:rsidR="004611C3" w:rsidRPr="004611C3" w:rsidRDefault="0087786A" w:rsidP="00926EB9">
            <w:pPr>
              <w:snapToGrid w:val="0"/>
              <w:spacing w:before="240"/>
              <w:jc w:val="both"/>
              <w:rPr>
                <w:rFonts w:ascii="標楷體" w:eastAsia="標楷體" w:hAnsi="標楷體" w:cs="MS Mincho" w:hint="eastAsia"/>
                <w:szCs w:val="24"/>
              </w:rPr>
            </w:pPr>
            <w:r w:rsidRPr="0087786A">
              <w:rPr>
                <w:rFonts w:ascii="標楷體" w:eastAsia="標楷體" w:hAnsi="標楷體" w:cs="MS Mincho" w:hint="eastAsia"/>
                <w:szCs w:val="24"/>
              </w:rPr>
              <w:t xml:space="preserve">KODAK PD460 </w:t>
            </w:r>
            <w:proofErr w:type="gramStart"/>
            <w:r w:rsidRPr="0087786A">
              <w:rPr>
                <w:rFonts w:ascii="標楷體" w:eastAsia="標楷體" w:hAnsi="標楷體" w:cs="MS Mincho" w:hint="eastAsia"/>
                <w:szCs w:val="24"/>
              </w:rPr>
              <w:t>即可印相印</w:t>
            </w:r>
            <w:proofErr w:type="gramEnd"/>
            <w:r w:rsidRPr="0087786A">
              <w:rPr>
                <w:rFonts w:ascii="標楷體" w:eastAsia="標楷體" w:hAnsi="標楷體" w:cs="MS Mincho" w:hint="eastAsia"/>
                <w:szCs w:val="24"/>
              </w:rPr>
              <w:t>機</w:t>
            </w:r>
          </w:p>
        </w:tc>
      </w:tr>
      <w:tr w:rsidR="004611C3" w:rsidRPr="00F4159D" w14:paraId="7E46433A" w14:textId="77777777" w:rsidTr="008D2A10">
        <w:trPr>
          <w:trHeight w:val="1701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A42" w14:textId="77777777" w:rsidR="004611C3" w:rsidRPr="004611C3" w:rsidRDefault="004611C3" w:rsidP="004611C3">
            <w:pPr>
              <w:tabs>
                <w:tab w:val="left" w:pos="307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4611C3">
              <w:rPr>
                <w:rFonts w:ascii="標楷體" w:eastAsia="標楷體" w:hAnsi="標楷體" w:hint="eastAsia"/>
                <w:szCs w:val="24"/>
                <w:u w:val="single"/>
              </w:rPr>
              <w:t>收  據</w:t>
            </w:r>
          </w:p>
          <w:p w14:paraId="6291171E" w14:textId="57E2F267" w:rsidR="004611C3" w:rsidRPr="004611C3" w:rsidRDefault="004611C3" w:rsidP="004611C3">
            <w:pPr>
              <w:tabs>
                <w:tab w:val="left" w:pos="3075"/>
              </w:tabs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領取人_________</w:t>
            </w:r>
            <w:r>
              <w:rPr>
                <w:rFonts w:ascii="標楷體" w:eastAsia="標楷體" w:hAnsi="標楷體" w:hint="eastAsia"/>
                <w:szCs w:val="24"/>
              </w:rPr>
              <w:t>____</w:t>
            </w:r>
            <w:r w:rsidRPr="004611C3">
              <w:rPr>
                <w:rFonts w:ascii="標楷體" w:eastAsia="標楷體" w:hAnsi="標楷體" w:hint="eastAsia"/>
                <w:szCs w:val="24"/>
              </w:rPr>
              <w:t>先生/小姐</w:t>
            </w:r>
            <w:r>
              <w:rPr>
                <w:rFonts w:ascii="標楷體" w:eastAsia="標楷體" w:hAnsi="標楷體" w:hint="eastAsia"/>
                <w:szCs w:val="24"/>
              </w:rPr>
              <w:t>(請正楷</w:t>
            </w:r>
            <w:r w:rsidR="008D2A10">
              <w:rPr>
                <w:rFonts w:ascii="標楷體" w:eastAsia="標楷體" w:hAnsi="標楷體" w:hint="eastAsia"/>
                <w:szCs w:val="24"/>
              </w:rPr>
              <w:t>親筆</w:t>
            </w:r>
            <w:r>
              <w:rPr>
                <w:rFonts w:ascii="標楷體" w:eastAsia="標楷體" w:hAnsi="標楷體" w:hint="eastAsia"/>
                <w:szCs w:val="24"/>
              </w:rPr>
              <w:t>簽名)</w:t>
            </w:r>
            <w:r w:rsidRPr="004611C3">
              <w:rPr>
                <w:rFonts w:ascii="標楷體" w:eastAsia="標楷體" w:hAnsi="標楷體" w:hint="eastAsia"/>
                <w:szCs w:val="24"/>
              </w:rPr>
              <w:t>茲領到遊戲種子所舉辦活動中獎獎品。</w:t>
            </w:r>
          </w:p>
          <w:p w14:paraId="7330BE86" w14:textId="0A6BB600" w:rsidR="004611C3" w:rsidRPr="004611C3" w:rsidRDefault="004611C3" w:rsidP="004611C3">
            <w:pPr>
              <w:tabs>
                <w:tab w:val="left" w:pos="3075"/>
              </w:tabs>
              <w:spacing w:line="276" w:lineRule="auto"/>
              <w:ind w:leftChars="225" w:left="540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 xml:space="preserve">獎品名稱： </w:t>
            </w:r>
            <w:r w:rsidR="0087786A" w:rsidRPr="0087786A">
              <w:rPr>
                <w:rFonts w:ascii="標楷體" w:eastAsia="標楷體" w:hAnsi="標楷體" w:hint="eastAsia"/>
                <w:szCs w:val="24"/>
              </w:rPr>
              <w:t xml:space="preserve">KODAK PD460 </w:t>
            </w:r>
            <w:proofErr w:type="gramStart"/>
            <w:r w:rsidR="0087786A" w:rsidRPr="0087786A">
              <w:rPr>
                <w:rFonts w:ascii="標楷體" w:eastAsia="標楷體" w:hAnsi="標楷體" w:hint="eastAsia"/>
                <w:szCs w:val="24"/>
              </w:rPr>
              <w:t>即可印相印</w:t>
            </w:r>
            <w:proofErr w:type="gramEnd"/>
            <w:r w:rsidR="0087786A" w:rsidRPr="0087786A">
              <w:rPr>
                <w:rFonts w:ascii="標楷體" w:eastAsia="標楷體" w:hAnsi="標楷體" w:hint="eastAsia"/>
                <w:szCs w:val="24"/>
              </w:rPr>
              <w:t>機</w:t>
            </w:r>
          </w:p>
          <w:p w14:paraId="300A18B6" w14:textId="7E85C24D" w:rsidR="004611C3" w:rsidRPr="004611C3" w:rsidRDefault="004611C3" w:rsidP="004611C3">
            <w:pPr>
              <w:tabs>
                <w:tab w:val="left" w:pos="3075"/>
              </w:tabs>
              <w:spacing w:line="276" w:lineRule="auto"/>
              <w:ind w:leftChars="225" w:left="540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獎品價值：__</w:t>
            </w:r>
            <w:r w:rsidR="008D2A10">
              <w:rPr>
                <w:rFonts w:ascii="標楷體" w:eastAsia="標楷體" w:hAnsi="標楷體" w:hint="eastAsia"/>
                <w:szCs w:val="24"/>
              </w:rPr>
              <w:t>台幣</w:t>
            </w:r>
            <w:r w:rsidR="0087786A">
              <w:rPr>
                <w:rFonts w:ascii="標楷體" w:eastAsia="標楷體" w:hAnsi="標楷體" w:hint="eastAsia"/>
                <w:szCs w:val="24"/>
              </w:rPr>
              <w:t>4</w:t>
            </w:r>
            <w:r w:rsidR="008D2A10">
              <w:rPr>
                <w:rFonts w:ascii="標楷體" w:eastAsia="標楷體" w:hAnsi="標楷體"/>
                <w:szCs w:val="24"/>
              </w:rPr>
              <w:t>,</w:t>
            </w:r>
            <w:r w:rsidR="0087786A">
              <w:rPr>
                <w:rFonts w:ascii="標楷體" w:eastAsia="標楷體" w:hAnsi="標楷體" w:hint="eastAsia"/>
                <w:szCs w:val="24"/>
              </w:rPr>
              <w:t>6</w:t>
            </w:r>
            <w:r w:rsidR="000F20D3">
              <w:rPr>
                <w:rFonts w:ascii="標楷體" w:eastAsia="標楷體" w:hAnsi="標楷體" w:hint="eastAsia"/>
                <w:szCs w:val="24"/>
              </w:rPr>
              <w:t>9</w:t>
            </w:r>
            <w:r w:rsidR="008D2A10">
              <w:rPr>
                <w:rFonts w:ascii="標楷體" w:eastAsia="標楷體" w:hAnsi="標楷體" w:hint="eastAsia"/>
                <w:szCs w:val="24"/>
              </w:rPr>
              <w:t>0</w:t>
            </w:r>
            <w:r w:rsidRPr="004611C3">
              <w:rPr>
                <w:rFonts w:ascii="標楷體" w:eastAsia="標楷體" w:hAnsi="標楷體" w:hint="eastAsia"/>
                <w:szCs w:val="24"/>
              </w:rPr>
              <w:t>__元整</w:t>
            </w:r>
          </w:p>
          <w:p w14:paraId="0E62C5AD" w14:textId="60BC45EE" w:rsidR="004611C3" w:rsidRPr="004611C3" w:rsidRDefault="004611C3" w:rsidP="004611C3">
            <w:pPr>
              <w:tabs>
                <w:tab w:val="left" w:pos="3075"/>
              </w:tabs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4611C3" w:rsidRPr="00F4159D" w14:paraId="2FCA738B" w14:textId="77777777" w:rsidTr="008D2A10">
        <w:trPr>
          <w:trHeight w:val="2421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FEA" w14:textId="77777777" w:rsidR="004611C3" w:rsidRPr="008D2A10" w:rsidRDefault="004611C3" w:rsidP="008D2A10">
            <w:pPr>
              <w:tabs>
                <w:tab w:val="left" w:pos="3075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8D2A10">
              <w:rPr>
                <w:rFonts w:ascii="標楷體" w:eastAsia="標楷體" w:hAnsi="標楷體" w:hint="eastAsia"/>
                <w:bCs/>
              </w:rPr>
              <w:t>中獎人稅務說明：</w:t>
            </w:r>
          </w:p>
          <w:p w14:paraId="2D0569FD" w14:textId="77777777" w:rsidR="004611C3" w:rsidRPr="008D2A10" w:rsidRDefault="004611C3" w:rsidP="008D2A10">
            <w:pPr>
              <w:tabs>
                <w:tab w:val="left" w:pos="3075"/>
              </w:tabs>
              <w:adjustRightInd w:val="0"/>
              <w:snapToGrid w:val="0"/>
              <w:ind w:leftChars="75" w:left="33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A10">
              <w:rPr>
                <w:rFonts w:ascii="標楷體" w:eastAsia="標楷體" w:hAnsi="標楷體" w:hint="eastAsia"/>
                <w:sz w:val="20"/>
                <w:szCs w:val="20"/>
              </w:rPr>
              <w:t>1.機會中獎稅：依稅法規定獎項價值超過20,000元以上，須負擔10%機會中獎稅；非中華民國國境內居住之國人(即在中華民國境內居住未達183天之本國人及外國人)不論得獎人所得之金額，須就中獎所得扣繳20%機會中獎稅。扣繳稅款未超過2,000元，免扣繳(外籍人士不適用)。</w:t>
            </w:r>
          </w:p>
          <w:p w14:paraId="43BFCA8E" w14:textId="44B5EEBF" w:rsidR="004611C3" w:rsidRPr="00F4159D" w:rsidRDefault="004611C3" w:rsidP="008D2A10">
            <w:pPr>
              <w:tabs>
                <w:tab w:val="left" w:pos="3075"/>
              </w:tabs>
              <w:adjustRightInd w:val="0"/>
              <w:snapToGrid w:val="0"/>
              <w:ind w:leftChars="75" w:left="330" w:hangingChars="75" w:hanging="150"/>
              <w:jc w:val="both"/>
              <w:rPr>
                <w:rFonts w:ascii="標楷體" w:eastAsia="標楷體" w:hAnsi="標楷體"/>
              </w:rPr>
            </w:pPr>
            <w:r w:rsidRPr="008D2A10">
              <w:rPr>
                <w:rFonts w:ascii="標楷體" w:eastAsia="標楷體" w:hAnsi="標楷體" w:hint="eastAsia"/>
                <w:sz w:val="20"/>
                <w:szCs w:val="20"/>
              </w:rPr>
              <w:t>2.所得稅：依稅法規定，中獎贈品或獎金都算所得，全年所中獎的獎品價值超過市價1,000元，年度報稅時必須計入個人所得，故中獎人於領獎後，所得稅徵收前會收到由</w:t>
            </w:r>
            <w:r w:rsidR="008D2A10" w:rsidRPr="008D2A10">
              <w:rPr>
                <w:rFonts w:ascii="標楷體" w:eastAsia="標楷體" w:hAnsi="標楷體" w:hint="eastAsia"/>
                <w:sz w:val="20"/>
                <w:szCs w:val="20"/>
              </w:rPr>
              <w:t>香港商遊戲種子娛樂有限公司台灣分公司</w:t>
            </w:r>
            <w:r w:rsidRPr="008D2A10">
              <w:rPr>
                <w:rFonts w:ascii="標楷體" w:eastAsia="標楷體" w:hAnsi="標楷體" w:hint="eastAsia"/>
                <w:sz w:val="20"/>
                <w:szCs w:val="20"/>
              </w:rPr>
              <w:t>所發出的扣繳憑單。</w:t>
            </w:r>
          </w:p>
        </w:tc>
      </w:tr>
    </w:tbl>
    <w:p w14:paraId="4C4643F4" w14:textId="18E0B854" w:rsidR="008D2A10" w:rsidRDefault="008D2A10">
      <w:pPr>
        <w:rPr>
          <w:rFonts w:ascii="標楷體" w:eastAsia="標楷體" w:hAnsi="標楷體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83"/>
        <w:gridCol w:w="4820"/>
      </w:tblGrid>
      <w:tr w:rsidR="008D2A10" w:rsidRPr="006D1A44" w14:paraId="3A018CFF" w14:textId="77777777" w:rsidTr="00121B27">
        <w:trPr>
          <w:trHeight w:val="3402"/>
          <w:jc w:val="center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12227FBA" w14:textId="77777777" w:rsidR="008D2A10" w:rsidRPr="006D1A44" w:rsidRDefault="008D2A10" w:rsidP="008D2A10">
            <w:pPr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6D1A44">
              <w:rPr>
                <w:rFonts w:ascii="標楷體" w:eastAsia="標楷體" w:hint="eastAsia"/>
                <w:b/>
                <w:sz w:val="32"/>
                <w:szCs w:val="32"/>
              </w:rPr>
              <w:t>身分證影本正面</w:t>
            </w:r>
          </w:p>
          <w:p w14:paraId="508ACF72" w14:textId="77777777" w:rsidR="008D2A10" w:rsidRDefault="008D2A10" w:rsidP="008D2A10">
            <w:pPr>
              <w:spacing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>黏</w:t>
            </w:r>
            <w:r w:rsidRPr="006D1A44">
              <w:rPr>
                <w:rFonts w:ascii="標楷體" w:eastAsia="標楷體" w:hint="eastAsia"/>
                <w:b/>
                <w:sz w:val="32"/>
                <w:szCs w:val="32"/>
              </w:rPr>
              <w:t>貼處</w:t>
            </w:r>
          </w:p>
          <w:p w14:paraId="4F61CB92" w14:textId="77777777" w:rsidR="008D2A10" w:rsidRDefault="008D2A10" w:rsidP="008D2A10">
            <w:pPr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</w:p>
          <w:p w14:paraId="1F1BF8D7" w14:textId="610D1EC1" w:rsidR="008D2A10" w:rsidRPr="006D1A44" w:rsidRDefault="008D2A10" w:rsidP="008D2A10">
            <w:pPr>
              <w:rPr>
                <w:rFonts w:ascii="標楷體" w:eastAsia="標楷體"/>
                <w:b/>
                <w:sz w:val="32"/>
                <w:szCs w:val="32"/>
              </w:rPr>
            </w:pPr>
            <w:r w:rsidRPr="00F4159D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※ 若中獎人為未滿二十歲之未成年人，須附上法定代理人（或監護人）之身分證件正反面影印本。請另行附件提供。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60070" w14:textId="77777777" w:rsidR="008D2A10" w:rsidRPr="006D1A44" w:rsidRDefault="008D2A10" w:rsidP="00AE567C">
            <w:pPr>
              <w:rPr>
                <w:rFonts w:ascii="標楷體" w:eastAsia="標楷體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1B40CD53" w14:textId="77777777" w:rsidR="008D2A10" w:rsidRPr="006D1A44" w:rsidRDefault="008D2A10" w:rsidP="008D2A10">
            <w:pPr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6D1A44">
              <w:rPr>
                <w:rFonts w:ascii="標楷體" w:eastAsia="標楷體" w:hint="eastAsia"/>
                <w:b/>
                <w:sz w:val="32"/>
                <w:szCs w:val="32"/>
              </w:rPr>
              <w:t>身分證影本背面</w:t>
            </w:r>
          </w:p>
          <w:p w14:paraId="2011AF70" w14:textId="77777777" w:rsidR="008D2A10" w:rsidRDefault="008D2A10" w:rsidP="008D2A10">
            <w:pPr>
              <w:ind w:left="320" w:hangingChars="100" w:hanging="32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>黏</w:t>
            </w:r>
            <w:r w:rsidRPr="006D1A44">
              <w:rPr>
                <w:rFonts w:ascii="標楷體" w:eastAsia="標楷體" w:hint="eastAsia"/>
                <w:b/>
                <w:sz w:val="32"/>
                <w:szCs w:val="32"/>
              </w:rPr>
              <w:t>貼處</w:t>
            </w:r>
          </w:p>
          <w:p w14:paraId="48EFFE74" w14:textId="61841DB3" w:rsidR="008D2A10" w:rsidRPr="006D1A44" w:rsidRDefault="008D2A10" w:rsidP="008D2A10">
            <w:pPr>
              <w:rPr>
                <w:rFonts w:ascii="標楷體" w:eastAsia="標楷體"/>
                <w:b/>
                <w:sz w:val="32"/>
                <w:szCs w:val="32"/>
              </w:rPr>
            </w:pPr>
            <w:r w:rsidRPr="00F4159D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※ 若中獎人為未滿二十歲之未成年人，須附上法定代理人（或監護人）之身分證件正反面影印本。請另行附件提供。</w:t>
            </w:r>
          </w:p>
        </w:tc>
      </w:tr>
    </w:tbl>
    <w:p w14:paraId="2D407DE3" w14:textId="77777777" w:rsidR="006C3AF9" w:rsidRDefault="006C3AF9">
      <w:pPr>
        <w:rPr>
          <w:rFonts w:ascii="標楷體" w:eastAsia="標楷體" w:hAnsi="標楷體"/>
          <w:szCs w:val="24"/>
        </w:rPr>
      </w:pPr>
    </w:p>
    <w:p w14:paraId="58789759" w14:textId="1E2A444F" w:rsidR="00EB0A74" w:rsidRPr="006C3AF9" w:rsidRDefault="004611C3">
      <w:pPr>
        <w:rPr>
          <w:szCs w:val="24"/>
        </w:rPr>
      </w:pPr>
      <w:r w:rsidRPr="006C3AF9">
        <w:rPr>
          <w:rFonts w:ascii="標楷體" w:eastAsia="標楷體" w:hAnsi="標楷體" w:hint="eastAsia"/>
          <w:szCs w:val="24"/>
        </w:rPr>
        <w:t>個人資料請詳實填寫，資料</w:t>
      </w:r>
      <w:proofErr w:type="gramStart"/>
      <w:r w:rsidRPr="006C3AF9">
        <w:rPr>
          <w:rFonts w:ascii="標楷體" w:eastAsia="標楷體" w:hAnsi="標楷體" w:hint="eastAsia"/>
          <w:szCs w:val="24"/>
        </w:rPr>
        <w:t>不齊恕無法</w:t>
      </w:r>
      <w:proofErr w:type="gramEnd"/>
      <w:r w:rsidR="006C3AF9">
        <w:rPr>
          <w:rFonts w:ascii="標楷體" w:eastAsia="標楷體" w:hAnsi="標楷體" w:hint="eastAsia"/>
          <w:szCs w:val="24"/>
        </w:rPr>
        <w:t>辦</w:t>
      </w:r>
      <w:r w:rsidRPr="006C3AF9">
        <w:rPr>
          <w:rFonts w:ascii="標楷體" w:eastAsia="標楷體" w:hAnsi="標楷體" w:hint="eastAsia"/>
          <w:szCs w:val="24"/>
        </w:rPr>
        <w:t>理</w:t>
      </w:r>
      <w:r w:rsidR="006C3AF9">
        <w:rPr>
          <w:rFonts w:ascii="標楷體" w:eastAsia="標楷體" w:hAnsi="標楷體" w:hint="eastAsia"/>
          <w:szCs w:val="24"/>
        </w:rPr>
        <w:t>領獎手續</w:t>
      </w:r>
    </w:p>
    <w:sectPr w:rsidR="00EB0A74" w:rsidRPr="006C3AF9" w:rsidSect="008D2A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C2DC" w14:textId="77777777" w:rsidR="004A0DB3" w:rsidRDefault="004A0DB3" w:rsidP="00926EB9">
      <w:r>
        <w:separator/>
      </w:r>
    </w:p>
  </w:endnote>
  <w:endnote w:type="continuationSeparator" w:id="0">
    <w:p w14:paraId="2342A8DE" w14:textId="77777777" w:rsidR="004A0DB3" w:rsidRDefault="004A0DB3" w:rsidP="0092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6FFA" w14:textId="77777777" w:rsidR="004A0DB3" w:rsidRDefault="004A0DB3" w:rsidP="00926EB9">
      <w:r>
        <w:separator/>
      </w:r>
    </w:p>
  </w:footnote>
  <w:footnote w:type="continuationSeparator" w:id="0">
    <w:p w14:paraId="03773E03" w14:textId="77777777" w:rsidR="004A0DB3" w:rsidRDefault="004A0DB3" w:rsidP="0092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56799"/>
    <w:multiLevelType w:val="hybridMultilevel"/>
    <w:tmpl w:val="407A092E"/>
    <w:lvl w:ilvl="0" w:tplc="753CD9B2">
      <w:start w:val="200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EF"/>
    <w:rsid w:val="000F20D3"/>
    <w:rsid w:val="00121B27"/>
    <w:rsid w:val="004611C3"/>
    <w:rsid w:val="004A0DB3"/>
    <w:rsid w:val="004B1039"/>
    <w:rsid w:val="00566975"/>
    <w:rsid w:val="006C3AF9"/>
    <w:rsid w:val="00785CEF"/>
    <w:rsid w:val="0087786A"/>
    <w:rsid w:val="008D2A10"/>
    <w:rsid w:val="00926EB9"/>
    <w:rsid w:val="00E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CE838"/>
  <w15:chartTrackingRefBased/>
  <w15:docId w15:val="{CA8D36C8-A59C-435C-BC0F-62AD525E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6E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6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6E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2021-08-24T02:15:00Z</dcterms:created>
  <dcterms:modified xsi:type="dcterms:W3CDTF">2021-08-24T02:15:00Z</dcterms:modified>
</cp:coreProperties>
</file>